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RUTH SCHWARTZ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Email: schwartz_ruth@asdk12.org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ALASKA CERTIFICATION______________________________________________________</w:t>
        <w:br w:type="textWrapping"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Professional Teaching Certificate- Music, Grades K-12</w:t>
        <w:tab/>
        <w:tab/>
        <w:tab/>
        <w:tab/>
        <w:tab/>
        <w:tab/>
        <w:t xml:space="preserve">      06/19-Present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Type A Teaching Certificate- Initial Level- Music, Grades K-12</w:t>
        <w:tab/>
        <w:tab/>
        <w:tab/>
        <w:tab/>
        <w:tab/>
        <w:t xml:space="preserve">         08/16-06/19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TEACHING EXPERIENCE______________________________________________________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Itinerant Beginning String Orchestra Teacher</w:t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Fall 2016-Present</w:t>
      </w: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Anchorage School District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Fine Arts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Alaska String Camps Cello Instructor</w:t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</w:t>
        <w:tab/>
        <w:t xml:space="preserve">               July 2017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Eagle River, AK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   Taught group cello lessons for intermediate-level cellists.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Student Teacher                                                                    </w:t>
        <w:tab/>
        <w:t xml:space="preserve">  </w:t>
        <w:tab/>
        <w:t xml:space="preserve">                         </w:t>
        <w:tab/>
        <w:t xml:space="preserve">                    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Fall 2015-Spring 2016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Glacier Valley Elementary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Thunder Mountain High School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Juneau, AK 99801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Conducted and taught high school orchestra and Spanish I classes.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Cello, bass, chamber, songwriting, improvisation instructor</w:t>
        <w:tab/>
        <w:tab/>
        <w:tab/>
        <w:tab/>
        <w:t xml:space="preserve">    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Fall 2015-Spring 2016</w:t>
      </w: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br w:type="textWrapping"/>
        <w:t xml:space="preserve">JAMM El Sistema Program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Glacier Valley Elementary School</w:t>
        <w:br w:type="textWrapping"/>
        <w:t xml:space="preserve">3400 Tongass Blvd.</w:t>
        <w:br w:type="textWrapping"/>
        <w:t xml:space="preserve">Juneau, AK 99801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Conducted and taught elementary orchestra, bass and cello group lessons,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songwriting, and improvisation.</w:t>
      </w: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Cello Instructor                                                                                           </w:t>
        <w:tab/>
        <w:t xml:space="preserve">  </w:t>
        <w:tab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     Fall 2011-Spring 2014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People’s Music School Youth Orchestra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</w:t>
        <w:tab/>
        <w:t xml:space="preserve">      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Ames Middle School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1920 N. Hamlin Ave.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Chicago, IL 60614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Instructed five students each year between the ages of 8 and 14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from the beginning to intermediate levels.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Taught private lessons and group lessons of two to four students.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 Cello instructor                                                                                                        </w:t>
        <w:tab/>
        <w:t xml:space="preserve">    </w:t>
        <w:tab/>
        <w:t xml:space="preserve">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ab/>
        <w:t xml:space="preserve">       Summer 2014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Arpegio Peru El Sistema Program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Chimbote, Peru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Instructed three students between the ages of 13 and 16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from the beginning to intermediate levels.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Taught private lessons.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Cello instructor and orchestra coach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</w:t>
        <w:tab/>
        <w:t xml:space="preserve">                </w:t>
        <w:tab/>
        <w:t xml:space="preserve">                        </w:t>
        <w:tab/>
        <w:t xml:space="preserve">  </w:t>
        <w:tab/>
        <w:t xml:space="preserve">                                        Summer 2013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Vive Perú Non-Profit Organization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Trujillo, Peru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Instructed ten students between the ages of 14 and 27 from the intermediate to advanced levels.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·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Taught private lessons and group lessons of two students.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WORK EXPERIENCE__________________________________________________________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All-State Cello Section Adjudicator</w:t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October 2018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Fine Arts Research Assistant</w:t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Summer 2018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Solo &amp; Ensemble String Adjudicator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February 2018 and 2019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Guest Writer for SmartMusic Blog                                                                           </w:t>
        <w:tab/>
        <w:t xml:space="preserve">   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Winter 2016-Present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On student engagement, cello and bass posture, and warmups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In-Country Coordinator Staff Member                                              </w:t>
        <w:tab/>
        <w:t xml:space="preserve">    </w:t>
        <w:tab/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ab/>
        <w:t xml:space="preserve">  </w:t>
        <w:tab/>
        <w:t xml:space="preserve">       Summer 2014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Vive Perú Non-Profit Organization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Trujillo, Peru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PERFORMANCE EXPERIENCE___________________________________________________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Orchestral musician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Anchorage Symphony Cello Section Substitute</w:t>
        <w:tab/>
        <w:tab/>
        <w:tab/>
        <w:tab/>
        <w:tab/>
        <w:tab/>
        <w:t xml:space="preserve">Fall 2018-Present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Anchorage Symphony Tenured Cello Section Member</w:t>
        <w:tab/>
        <w:tab/>
        <w:tab/>
        <w:tab/>
        <w:tab/>
        <w:t xml:space="preserve">        Fall 2016-Spring 2018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Juneau Symphony</w:t>
        <w:tab/>
        <w:tab/>
        <w:tab/>
        <w:tab/>
        <w:tab/>
        <w:tab/>
        <w:tab/>
        <w:tab/>
        <w:t xml:space="preserve">        Fall 2015- Spring 2016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Church musician  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                                                                 </w:t>
        <w:tab/>
        <w:t xml:space="preserve">     </w:t>
        <w:tab/>
        <w:t xml:space="preserve"> </w:t>
        <w:tab/>
        <w:t xml:space="preserve">                        2007-Present</w:t>
      </w: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ab/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EDUCATION________________________________________________________________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University of Alaska Southeast</w:t>
        <w:tab/>
        <w:t xml:space="preserve">              Master of Arts in Teaching: Music, K-12     </w:t>
        <w:tab/>
        <w:t xml:space="preserve">                          August 2016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Juneau, AK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                                                             </w:t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DePaul University         </w:t>
        <w:tab/>
        <w:t xml:space="preserve">                                Bachelor of Music: Cello Performance                                             June 2015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Chicago, IL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ab/>
        <w:t xml:space="preserve">   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North Park University                     Certificate in Music for Social Change and Human Values                               May 2015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Chicago, IL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                           </w:t>
        <w:tab/>
        <w:t xml:space="preserve">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Interlochen Arts Academy     </w:t>
        <w:tab/>
        <w:t xml:space="preserve">       </w:t>
        <w:tab/>
        <w:t xml:space="preserve">High School Graduate                                            </w:t>
        <w:tab/>
        <w:t xml:space="preserve">               May 2011</w:t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Interlochen, MI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u w:val="single"/>
          <w:rtl w:val="0"/>
        </w:rPr>
        <w:t xml:space="preserve">HONORS AND AWARDS_______________________________________________________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Member of Phi Kappa Phi   </w:t>
        <w:tab/>
        <w:t xml:space="preserve">              </w:t>
        <w:tab/>
        <w:t xml:space="preserve"> DePaul University        </w:t>
        <w:tab/>
        <w:t xml:space="preserve">       </w:t>
        <w:tab/>
        <w:t xml:space="preserve">    </w:t>
        <w:tab/>
        <w:t xml:space="preserve">            Spring 2014-Present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Dean’s List (3.959 GPA)   </w:t>
        <w:tab/>
        <w:t xml:space="preserve">              </w:t>
        <w:tab/>
        <w:t xml:space="preserve">                  DePaul University    </w:t>
        <w:tab/>
        <w:t xml:space="preserve">                                           Fall 2011-Spring 2015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Co-Principal cellist, DePaul Symphony                  </w:t>
        <w:tab/>
        <w:t xml:space="preserve">     </w:t>
        <w:tab/>
        <w:t xml:space="preserve">             </w:t>
        <w:tab/>
        <w:tab/>
        <w:t xml:space="preserve">                         Fall 2013-Spring 2014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Certification in Suzuki Cello Book 1                                                         </w:t>
        <w:tab/>
        <w:t xml:space="preserve">     </w:t>
        <w:tab/>
        <w:t xml:space="preserve">  </w:t>
        <w:tab/>
        <w:tab/>
        <w:t xml:space="preserve">       Summer 2013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Co-Principal cellist, DePaul Chamber Orchestra                          </w:t>
        <w:tab/>
        <w:t xml:space="preserve">             </w:t>
        <w:tab/>
        <w:tab/>
        <w:t xml:space="preserve">         </w:t>
        <w:tab/>
        <w:t xml:space="preserve">         Fall 2011-Spring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